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756EE" w14:textId="77777777" w:rsidR="00526B3A" w:rsidRDefault="00526B3A" w:rsidP="00E10A6A">
      <w:pPr>
        <w:jc w:val="center"/>
      </w:pPr>
      <w:r>
        <w:t>___________________________________</w:t>
      </w:r>
    </w:p>
    <w:p w14:paraId="4D2EC359" w14:textId="77777777" w:rsidR="00526B3A" w:rsidRDefault="00526B3A" w:rsidP="00526B3A">
      <w:pPr>
        <w:jc w:val="center"/>
      </w:pPr>
    </w:p>
    <w:p w14:paraId="160913D6" w14:textId="4B47E952" w:rsidR="00526B3A" w:rsidRDefault="005E2ED7" w:rsidP="00526B3A">
      <w:pPr>
        <w:jc w:val="center"/>
      </w:pPr>
      <w:bookmarkStart w:id="0" w:name="_GoBack"/>
      <w:r w:rsidRPr="005E2ED7">
        <w:drawing>
          <wp:inline distT="0" distB="0" distL="0" distR="0" wp14:anchorId="20CEC901" wp14:editId="5AD05575">
            <wp:extent cx="3434645" cy="3199295"/>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57006" cy="3220123"/>
                    </a:xfrm>
                    <a:prstGeom prst="rect">
                      <a:avLst/>
                    </a:prstGeom>
                  </pic:spPr>
                </pic:pic>
              </a:graphicData>
            </a:graphic>
          </wp:inline>
        </w:drawing>
      </w:r>
      <w:bookmarkEnd w:id="0"/>
    </w:p>
    <w:p w14:paraId="754ABECC" w14:textId="77777777" w:rsidR="00526B3A" w:rsidRDefault="00526B3A" w:rsidP="00526B3A">
      <w:pPr>
        <w:jc w:val="center"/>
      </w:pPr>
    </w:p>
    <w:p w14:paraId="4F8691F1" w14:textId="470308FD" w:rsidR="00526B3A" w:rsidRDefault="00526B3A" w:rsidP="00526B3A">
      <w:pPr>
        <w:spacing w:line="360" w:lineRule="auto"/>
        <w:rPr>
          <w:shd w:val="clear" w:color="auto" w:fill="FFD966" w:themeFill="accent4" w:themeFillTint="99"/>
        </w:rPr>
      </w:pPr>
      <w:r w:rsidRPr="007D3D4B">
        <w:rPr>
          <w:b/>
          <w:color w:val="F7CAAC" w:themeColor="accent2" w:themeTint="66"/>
          <w14:textOutline w14:w="22225" w14:cap="flat" w14:cmpd="sng" w14:algn="ctr">
            <w14:solidFill>
              <w14:schemeClr w14:val="accent2"/>
            </w14:solidFill>
            <w14:prstDash w14:val="solid"/>
            <w14:round/>
          </w14:textOutline>
        </w:rPr>
        <w:t>D</w:t>
      </w:r>
      <w:r>
        <w:t xml:space="preserve">üsseldorf liegt an einem Fluss. Es ist ein besonderer Fluss. Warum? Er ist der längste Fluss in Deutschland. Er ist __________ </w:t>
      </w:r>
      <w:r w:rsidRPr="00526B3A">
        <w:rPr>
          <w:u w:val="single"/>
        </w:rPr>
        <w:t>Kilometer</w:t>
      </w:r>
      <w:r>
        <w:t xml:space="preserve"> lang.</w:t>
      </w:r>
      <w:r>
        <w:tab/>
      </w:r>
      <w:r>
        <w:tab/>
      </w:r>
      <w:r w:rsidR="00F1182C">
        <w:t xml:space="preserve">           📌</w:t>
      </w:r>
      <w:r>
        <w:tab/>
      </w:r>
      <w:r w:rsidR="00F1182C">
        <w:t xml:space="preserve">   📌   </w:t>
      </w:r>
      <w:r w:rsidR="00F1182C">
        <w:rPr>
          <w:rFonts w:ascii="Apple Color Emoji" w:hAnsi="Apple Color Emoji" w:cs="Apple Color Emoji"/>
        </w:rPr>
        <w:t>📌</w:t>
      </w:r>
      <w:r>
        <w:tab/>
      </w:r>
      <w:r w:rsidRPr="00526B3A">
        <w:rPr>
          <w:shd w:val="clear" w:color="auto" w:fill="FFD966" w:themeFill="accent4" w:themeFillTint="99"/>
        </w:rPr>
        <w:t>Kilometer</w:t>
      </w:r>
    </w:p>
    <w:p w14:paraId="7899B1E0" w14:textId="77777777" w:rsidR="00526B3A" w:rsidRDefault="00526B3A" w:rsidP="00526B3A">
      <w:pPr>
        <w:spacing w:line="360" w:lineRule="auto"/>
      </w:pPr>
      <w:r>
        <w:t>Er entspri</w:t>
      </w:r>
      <w:r w:rsidR="00E10A6A">
        <w:t xml:space="preserve">ngt in der ____________________. Das Wort „entspringt“ bedeutet, dass der große Fluss am Anfang nur aus ein bisschen Wasser besteht, das aus der Erde kommt. Man nennt das auch „Quelle“. Es läuft immer mehr Wasser zu dem Wasser, und so wird das Rinnsal immer mehr, größer und breiter, bis aus dem Bach ein Fluss </w:t>
      </w:r>
      <w:r w:rsidR="007D3D4B">
        <w:t>wird.</w:t>
      </w:r>
    </w:p>
    <w:p w14:paraId="3B49CAB9" w14:textId="77777777" w:rsidR="00E10A6A" w:rsidRDefault="00E10A6A" w:rsidP="00526B3A">
      <w:pPr>
        <w:spacing w:line="360" w:lineRule="auto"/>
      </w:pPr>
      <w:r>
        <w:t xml:space="preserve">Schließlich mündet er bei __________________________ in die ______________________. </w:t>
      </w:r>
    </w:p>
    <w:p w14:paraId="18F2E7DD" w14:textId="5974179D" w:rsidR="00E10A6A" w:rsidRDefault="00E10A6A" w:rsidP="00526B3A">
      <w:pPr>
        <w:spacing w:line="360" w:lineRule="auto"/>
      </w:pPr>
      <w:r w:rsidRPr="007D3D4B">
        <w:rPr>
          <w:b/>
          <w:color w:val="F7CAAC" w:themeColor="accent2" w:themeTint="66"/>
          <w14:textOutline w14:w="22225" w14:cap="flat" w14:cmpd="sng" w14:algn="ctr">
            <w14:solidFill>
              <w14:schemeClr w14:val="accent2"/>
            </w14:solidFill>
            <w14:prstDash w14:val="solid"/>
            <w14:round/>
          </w14:textOutline>
        </w:rPr>
        <w:t>F</w:t>
      </w:r>
      <w:r>
        <w:t xml:space="preserve">rüher </w:t>
      </w:r>
      <w:proofErr w:type="gramStart"/>
      <w:r>
        <w:t>hatte  _</w:t>
      </w:r>
      <w:proofErr w:type="gramEnd"/>
      <w:r>
        <w:t>________________ viele Kurven. Man sagt auch „mäandern“ dazu. Er war sehr flach. Große Schiffe konnten ihn nicht befahren. Deshalb wurde er begradigt. Jetzt ist er tiefer und fließt auch schneller dahin. Täglich befahren</w:t>
      </w:r>
      <w:r w:rsidR="00F1182C">
        <w:t>📌</w:t>
      </w:r>
      <w:r>
        <w:t xml:space="preserve"> große Schiffe _________________</w:t>
      </w:r>
      <w:proofErr w:type="gramStart"/>
      <w:r>
        <w:t xml:space="preserve">_ </w:t>
      </w:r>
      <w:r w:rsidR="007D3D4B">
        <w:t>.</w:t>
      </w:r>
      <w:proofErr w:type="gramEnd"/>
      <w:r w:rsidR="007D3D4B">
        <w:t xml:space="preserve"> </w:t>
      </w:r>
      <w:r>
        <w:t>Sie transportieren große Mengen an Gütern von Rotterdam flussaufwärts zu den verschiedenen Industriehäfen. Schau bei deinem Spaziergang, welche Güter sie geladen haben</w:t>
      </w:r>
      <w:r w:rsidR="007D3D4B">
        <w:t>! Das kann man oft gut erkennen. D</w:t>
      </w:r>
      <w:r>
        <w:t>ie Schiffe sind b</w:t>
      </w:r>
      <w:r w:rsidR="007D3D4B">
        <w:t>eladen mit ________________________________________</w:t>
      </w:r>
    </w:p>
    <w:p w14:paraId="39B5B5CB" w14:textId="77777777" w:rsidR="00E10A6A" w:rsidRDefault="00E10A6A" w:rsidP="00526B3A">
      <w:pPr>
        <w:spacing w:line="360" w:lineRule="auto"/>
      </w:pPr>
      <w:r>
        <w:t>___________________________________________________________________________</w:t>
      </w:r>
      <w:r w:rsidR="007D3D4B">
        <w:t>___</w:t>
      </w:r>
    </w:p>
    <w:p w14:paraId="0B0C028B" w14:textId="45ED9120" w:rsidR="00E10A6A" w:rsidRDefault="00E10A6A" w:rsidP="00526B3A">
      <w:pPr>
        <w:spacing w:line="360" w:lineRule="auto"/>
      </w:pPr>
      <w:r w:rsidRPr="007D3D4B">
        <w:rPr>
          <w:b/>
          <w:color w:val="F7CAAC" w:themeColor="accent2" w:themeTint="66"/>
          <w14:textOutline w14:w="22225" w14:cap="flat" w14:cmpd="sng" w14:algn="ctr">
            <w14:solidFill>
              <w14:schemeClr w14:val="accent2"/>
            </w14:solidFill>
            <w14:prstDash w14:val="solid"/>
            <w14:round/>
          </w14:textOutline>
        </w:rPr>
        <w:t>A</w:t>
      </w:r>
      <w:r>
        <w:t xml:space="preserve">uch vor 2000 Jahren wurde der Rhein schon als „Transportmittel“ benutzt. </w:t>
      </w:r>
      <w:r w:rsidR="007D3D4B" w:rsidRPr="007D3D4B">
        <w:rPr>
          <w:shd w:val="clear" w:color="auto" w:fill="FFD966" w:themeFill="accent4" w:themeFillTint="99"/>
        </w:rPr>
        <w:t>Die Römer</w:t>
      </w:r>
      <w:r w:rsidR="007D3D4B">
        <w:t xml:space="preserve"> konnten durch ihn regen Handel treiben und ihre Waren mit Leichtigkeit von </w:t>
      </w:r>
      <w:r w:rsidR="00F1182C">
        <w:t xml:space="preserve">ihrem Zuhause in ihre eroberten Gebiete </w:t>
      </w:r>
      <w:r w:rsidR="007D3D4B">
        <w:t xml:space="preserve">bringen.  </w:t>
      </w:r>
      <w:r w:rsidR="007D3D4B">
        <w:rPr>
          <w:rFonts w:ascii="MS Mincho" w:eastAsia="MS Mincho" w:hAnsi="MS Mincho" w:cs="MS Mincho"/>
        </w:rPr>
        <w:t>✎</w:t>
      </w:r>
      <w:r w:rsidR="007D3D4B">
        <w:t>Finde heraus, welche Güter das waren. ___</w:t>
      </w:r>
      <w:r w:rsidR="00F1182C">
        <w:t>________________</w:t>
      </w:r>
      <w:r w:rsidR="007D3D4B">
        <w:t>_</w:t>
      </w:r>
    </w:p>
    <w:p w14:paraId="7832208C" w14:textId="76246625" w:rsidR="00BA0924" w:rsidRDefault="007D3D4B" w:rsidP="00526B3A">
      <w:pPr>
        <w:spacing w:line="360" w:lineRule="auto"/>
      </w:pPr>
      <w:r>
        <w:t xml:space="preserve">______________________________________________________________________________ </w:t>
      </w:r>
      <w:r w:rsidR="00F1182C">
        <w:rPr>
          <w:rFonts w:ascii="Apple Color Emoji" w:hAnsi="Apple Color Emoji" w:cs="Apple Color Emoji"/>
        </w:rPr>
        <w:t xml:space="preserve">📌 </w:t>
      </w:r>
      <w:r>
        <w:t xml:space="preserve">Zu diesen </w:t>
      </w:r>
      <w:r w:rsidRPr="00BA0924">
        <w:rPr>
          <w:shd w:val="clear" w:color="auto" w:fill="FFD966" w:themeFill="accent4" w:themeFillTint="99"/>
        </w:rPr>
        <w:t>Wörtern</w:t>
      </w:r>
      <w:r>
        <w:t xml:space="preserve"> kannst du zusätzliche Informationen beschaffen. </w:t>
      </w:r>
    </w:p>
    <w:p w14:paraId="439E9B62" w14:textId="7C1213B4" w:rsidR="00526B3A" w:rsidRDefault="00F1182C" w:rsidP="00526B3A">
      <w:pPr>
        <w:spacing w:line="360" w:lineRule="auto"/>
      </w:pPr>
      <w:r>
        <w:rPr>
          <w:rFonts w:ascii="Apple Color Emoji" w:hAnsi="Apple Color Emoji" w:cs="Apple Color Emoji"/>
        </w:rPr>
        <w:t xml:space="preserve">📌 </w:t>
      </w:r>
      <w:r w:rsidR="007D3D4B">
        <w:t>Nutze die Suchmaschinen, die du kennst.</w:t>
      </w:r>
    </w:p>
    <w:sectPr w:rsidR="00526B3A" w:rsidSect="007D3D4B">
      <w:pgSz w:w="11900" w:h="16840"/>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3A"/>
    <w:rsid w:val="00526B3A"/>
    <w:rsid w:val="0055032C"/>
    <w:rsid w:val="005E2ED7"/>
    <w:rsid w:val="007D3D4B"/>
    <w:rsid w:val="00BA0924"/>
    <w:rsid w:val="00E10A6A"/>
    <w:rsid w:val="00F1182C"/>
    <w:rsid w:val="00FA1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A3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012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1481</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Haßelbeck</dc:creator>
  <cp:keywords/>
  <dc:description/>
  <cp:lastModifiedBy>Maria Haßelbeck</cp:lastModifiedBy>
  <cp:revision>3</cp:revision>
  <dcterms:created xsi:type="dcterms:W3CDTF">2020-05-05T09:11:00Z</dcterms:created>
  <dcterms:modified xsi:type="dcterms:W3CDTF">2020-05-05T17:00:00Z</dcterms:modified>
</cp:coreProperties>
</file>