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94EB5" w14:textId="77777777" w:rsidR="00465F2D" w:rsidRDefault="00465F2D" w:rsidP="00465F2D">
      <w:pPr>
        <w:spacing w:line="360" w:lineRule="auto"/>
        <w:jc w:val="center"/>
      </w:pPr>
      <w:r>
        <w:t>_______________________________________</w:t>
      </w:r>
    </w:p>
    <w:p w14:paraId="7FFD579B" w14:textId="77777777" w:rsidR="00465F2D" w:rsidRDefault="00465F2D" w:rsidP="00465F2D">
      <w:pPr>
        <w:spacing w:line="360" w:lineRule="auto"/>
        <w:jc w:val="center"/>
      </w:pPr>
    </w:p>
    <w:p w14:paraId="3516DE0E" w14:textId="77777777" w:rsidR="00465F2D" w:rsidRDefault="00465F2D" w:rsidP="00465F2D">
      <w:pPr>
        <w:spacing w:line="360" w:lineRule="auto"/>
        <w:jc w:val="center"/>
      </w:pPr>
      <w:r>
        <w:rPr>
          <w:noProof/>
          <w:lang w:eastAsia="de-DE"/>
        </w:rPr>
        <w:drawing>
          <wp:inline distT="0" distB="0" distL="0" distR="0" wp14:anchorId="523E1FE6" wp14:editId="345A88DB">
            <wp:extent cx="3497213" cy="3349422"/>
            <wp:effectExtent l="0" t="0" r="8255" b="3810"/>
            <wp:docPr id="1" name="Bild 1" descr="/Users/mariahasselbeck/Desktop/Tonha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ahasselbeck/Desktop/Tonhall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724" cy="3352784"/>
                    </a:xfrm>
                    <a:prstGeom prst="rect">
                      <a:avLst/>
                    </a:prstGeom>
                    <a:noFill/>
                    <a:ln>
                      <a:noFill/>
                    </a:ln>
                  </pic:spPr>
                </pic:pic>
              </a:graphicData>
            </a:graphic>
          </wp:inline>
        </w:drawing>
      </w:r>
    </w:p>
    <w:p w14:paraId="49518598" w14:textId="77777777" w:rsidR="00465F2D" w:rsidRDefault="00465F2D" w:rsidP="00465F2D">
      <w:pPr>
        <w:spacing w:line="360" w:lineRule="auto"/>
      </w:pPr>
      <w:bookmarkStart w:id="0" w:name="_GoBack"/>
      <w:bookmarkEnd w:id="0"/>
    </w:p>
    <w:p w14:paraId="577EEF22" w14:textId="77777777" w:rsidR="00465F2D" w:rsidRDefault="00465F2D" w:rsidP="00EC6CBE">
      <w:pPr>
        <w:spacing w:line="360" w:lineRule="auto"/>
      </w:pPr>
    </w:p>
    <w:p w14:paraId="3BA8E02A" w14:textId="77777777" w:rsidR="0055032C" w:rsidRDefault="00EC6CBE" w:rsidP="00EC6CBE">
      <w:pPr>
        <w:spacing w:line="360" w:lineRule="auto"/>
      </w:pPr>
      <w:r>
        <w:t xml:space="preserve">Du kennst das </w:t>
      </w:r>
      <w:r w:rsidRPr="00EC6CBE">
        <w:rPr>
          <w:bdr w:val="single" w:sz="4" w:space="0" w:color="auto"/>
        </w:rPr>
        <w:t>Gebäude mit der runden Kuppel</w:t>
      </w:r>
      <w:r>
        <w:t>.</w:t>
      </w:r>
    </w:p>
    <w:p w14:paraId="58AC8BEA" w14:textId="77777777" w:rsidR="00EC6CBE" w:rsidRDefault="00EC6CBE" w:rsidP="00EC6CBE">
      <w:pPr>
        <w:spacing w:line="360" w:lineRule="auto"/>
      </w:pPr>
      <w:r w:rsidRPr="00EC6CBE">
        <w:rPr>
          <w:u w:val="single"/>
        </w:rPr>
        <w:t>Rätsel</w:t>
      </w:r>
      <w:r>
        <w:t>:</w:t>
      </w:r>
    </w:p>
    <w:p w14:paraId="6E8075FC" w14:textId="77777777" w:rsidR="00EC6CBE" w:rsidRDefault="00EC6CBE" w:rsidP="00EC6CBE">
      <w:pPr>
        <w:spacing w:line="360" w:lineRule="auto"/>
      </w:pPr>
      <w:r>
        <w:t>Wir waren im letzten Jahr zusammen mit allen Klassen dort.</w:t>
      </w:r>
    </w:p>
    <w:p w14:paraId="513B268D" w14:textId="77777777" w:rsidR="00EC6CBE" w:rsidRDefault="00EC6CBE" w:rsidP="00EC6CBE">
      <w:pPr>
        <w:spacing w:line="360" w:lineRule="auto"/>
      </w:pPr>
      <w:r>
        <w:t>Wir haben dort zusammen gesungen.</w:t>
      </w:r>
    </w:p>
    <w:p w14:paraId="6542DF8A" w14:textId="77777777" w:rsidR="00EC6CBE" w:rsidRDefault="00EC6CBE" w:rsidP="00EC6CBE">
      <w:pPr>
        <w:spacing w:line="360" w:lineRule="auto"/>
      </w:pPr>
      <w:r>
        <w:t>Wie heißt das Gebäude? Es ist ___________________________________________</w:t>
      </w:r>
    </w:p>
    <w:p w14:paraId="518695B0" w14:textId="77777777" w:rsidR="00EC6CBE" w:rsidRDefault="00EC6CBE" w:rsidP="00EC6CBE">
      <w:pPr>
        <w:pStyle w:val="Listenabsatz"/>
        <w:numPr>
          <w:ilvl w:val="0"/>
          <w:numId w:val="1"/>
        </w:numPr>
        <w:spacing w:line="360" w:lineRule="auto"/>
      </w:pPr>
      <w:r>
        <w:t>Trage den Namen in deinen Stadtrundgang ein (1.)</w:t>
      </w:r>
    </w:p>
    <w:p w14:paraId="332951A3" w14:textId="77777777" w:rsidR="00EC6CBE" w:rsidRDefault="00EC6CBE" w:rsidP="00EC6CBE">
      <w:pPr>
        <w:spacing w:line="360" w:lineRule="auto"/>
      </w:pPr>
    </w:p>
    <w:p w14:paraId="532DA5BE" w14:textId="77777777" w:rsidR="00EC6CBE" w:rsidRDefault="00EC6CBE" w:rsidP="00EC6CBE">
      <w:pPr>
        <w:spacing w:line="360" w:lineRule="auto"/>
      </w:pPr>
    </w:p>
    <w:p w14:paraId="193C4776" w14:textId="77777777" w:rsidR="00EC6CBE" w:rsidRDefault="00EC6CBE" w:rsidP="00EC6CBE">
      <w:pPr>
        <w:spacing w:line="360" w:lineRule="auto"/>
      </w:pPr>
      <w:r>
        <w:t>_______________________________ ist ein wichtiger Konzertsaal in Düsseldorf.</w:t>
      </w:r>
    </w:p>
    <w:p w14:paraId="388E40C0" w14:textId="77777777" w:rsidR="00EC6CBE" w:rsidRDefault="00EC6CBE" w:rsidP="00EC6CBE">
      <w:pPr>
        <w:spacing w:line="360" w:lineRule="auto"/>
      </w:pPr>
      <w:r>
        <w:t xml:space="preserve">Die Kuppel, die Halbkugel wurde 1926 als Planetarium gebaut. Die Erscheinungen am Himmel, die Sterne wurde als Sternenhimmel sichtbar gemacht. Später wurde aus dem Planetarium ein Konzertsaal mit dem Namen TONHALLE. Das hat mit Turnen nichts zu tun, sondern mit Tönen. Im großen Saal haben mehr als tausendachthundert (1800) </w:t>
      </w:r>
    </w:p>
    <w:p w14:paraId="4456D925" w14:textId="77777777" w:rsidR="00EC6CBE" w:rsidRDefault="00EC6CBE" w:rsidP="00EC6CBE">
      <w:pPr>
        <w:spacing w:line="360" w:lineRule="auto"/>
      </w:pPr>
      <w:r>
        <w:t xml:space="preserve"> Zuhörer Platz.</w:t>
      </w:r>
    </w:p>
    <w:p w14:paraId="52D540A6" w14:textId="77777777" w:rsidR="00EC6CBE" w:rsidRDefault="00EC6CBE" w:rsidP="00EC6CBE">
      <w:pPr>
        <w:spacing w:line="360" w:lineRule="auto"/>
      </w:pPr>
    </w:p>
    <w:p w14:paraId="5A1E02D6" w14:textId="77777777" w:rsidR="00EC6CBE" w:rsidRDefault="00EC6CBE" w:rsidP="00EC6CBE">
      <w:pPr>
        <w:spacing w:line="360" w:lineRule="auto"/>
      </w:pPr>
      <w:r>
        <w:tab/>
      </w:r>
      <w:r>
        <w:tab/>
      </w:r>
      <w:r>
        <w:tab/>
      </w:r>
      <w:r>
        <w:tab/>
      </w:r>
      <w:r>
        <w:tab/>
      </w:r>
      <w:r>
        <w:tab/>
      </w:r>
      <w:r>
        <w:tab/>
      </w:r>
      <w:r>
        <w:tab/>
      </w:r>
    </w:p>
    <w:sectPr w:rsidR="00EC6CBE" w:rsidSect="00FA11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F7D50"/>
    <w:multiLevelType w:val="hybridMultilevel"/>
    <w:tmpl w:val="5588C4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BE"/>
    <w:rsid w:val="00465F2D"/>
    <w:rsid w:val="0055032C"/>
    <w:rsid w:val="00EC6CBE"/>
    <w:rsid w:val="00FA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EE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4DB3E8-C813-1540-B55F-A3E1C281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643</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Haßelbeck</dc:creator>
  <cp:keywords/>
  <dc:description/>
  <cp:lastModifiedBy>Maria Haßelbeck</cp:lastModifiedBy>
  <cp:revision>1</cp:revision>
  <dcterms:created xsi:type="dcterms:W3CDTF">2020-05-04T16:09:00Z</dcterms:created>
  <dcterms:modified xsi:type="dcterms:W3CDTF">2020-05-04T16:26:00Z</dcterms:modified>
</cp:coreProperties>
</file>